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2425"/>
        <w:tblW w:w="5000" w:type="pct"/>
        <w:tblLook w:val="04A0" w:firstRow="1" w:lastRow="0" w:firstColumn="1" w:lastColumn="0" w:noHBand="0" w:noVBand="1"/>
      </w:tblPr>
      <w:tblGrid>
        <w:gridCol w:w="6215"/>
        <w:gridCol w:w="2055"/>
        <w:gridCol w:w="2209"/>
      </w:tblGrid>
      <w:tr w:rsidR="00895883" w:rsidRPr="0018714B" w:rsidTr="007A5E19">
        <w:trPr>
          <w:trHeight w:val="978"/>
        </w:trPr>
        <w:tc>
          <w:tcPr>
            <w:tcW w:w="2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5883" w:rsidRPr="0018714B" w:rsidRDefault="00895883" w:rsidP="00284A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8714B">
              <w:rPr>
                <w:b/>
                <w:bCs/>
                <w:color w:val="000000"/>
                <w:sz w:val="24"/>
                <w:szCs w:val="24"/>
              </w:rPr>
              <w:t>Описание</w:t>
            </w:r>
          </w:p>
        </w:tc>
        <w:tc>
          <w:tcPr>
            <w:tcW w:w="1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883" w:rsidRPr="0018714B" w:rsidRDefault="00895883" w:rsidP="00284A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8714B">
              <w:rPr>
                <w:b/>
                <w:bCs/>
                <w:color w:val="000000"/>
                <w:sz w:val="24"/>
                <w:szCs w:val="24"/>
              </w:rPr>
              <w:t xml:space="preserve">Количество </w:t>
            </w:r>
          </w:p>
        </w:tc>
        <w:tc>
          <w:tcPr>
            <w:tcW w:w="10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883" w:rsidRPr="0018714B" w:rsidRDefault="00895883" w:rsidP="00284A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8714B">
              <w:rPr>
                <w:b/>
                <w:bCs/>
                <w:color w:val="000000"/>
                <w:sz w:val="24"/>
                <w:szCs w:val="24"/>
              </w:rPr>
              <w:t>Стоимость</w:t>
            </w:r>
          </w:p>
        </w:tc>
      </w:tr>
      <w:tr w:rsidR="00895883" w:rsidRPr="0018714B" w:rsidTr="007A5E19">
        <w:trPr>
          <w:trHeight w:val="326"/>
        </w:trPr>
        <w:tc>
          <w:tcPr>
            <w:tcW w:w="28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5883" w:rsidRPr="0018714B" w:rsidRDefault="00895883" w:rsidP="00284AD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8714B">
              <w:rPr>
                <w:b/>
                <w:bCs/>
                <w:color w:val="000000"/>
                <w:sz w:val="24"/>
                <w:szCs w:val="24"/>
              </w:rPr>
              <w:t>Программное обеспечение (ПО</w:t>
            </w:r>
            <w:r>
              <w:rPr>
                <w:b/>
                <w:bCs/>
                <w:color w:val="000000"/>
                <w:sz w:val="24"/>
                <w:szCs w:val="24"/>
              </w:rPr>
              <w:t>) и Лицензии</w:t>
            </w:r>
            <w:r w:rsidRPr="0018714B">
              <w:rPr>
                <w:b/>
                <w:bCs/>
                <w:color w:val="000000"/>
                <w:sz w:val="24"/>
                <w:szCs w:val="24"/>
              </w:rPr>
              <w:t>, в составе: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883" w:rsidRPr="0018714B" w:rsidRDefault="00895883" w:rsidP="00284A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года (в случае подписки)</w:t>
            </w:r>
            <w:r w:rsidRPr="001871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883" w:rsidRPr="0018714B" w:rsidRDefault="00895883" w:rsidP="00284A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8714B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95883" w:rsidRPr="0018714B" w:rsidTr="007A5E19">
        <w:trPr>
          <w:trHeight w:val="411"/>
        </w:trPr>
        <w:tc>
          <w:tcPr>
            <w:tcW w:w="28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883" w:rsidRPr="0018714B" w:rsidRDefault="00895883" w:rsidP="00284AD2">
            <w:pPr>
              <w:rPr>
                <w:color w:val="000000"/>
                <w:sz w:val="24"/>
                <w:szCs w:val="24"/>
              </w:rPr>
            </w:pPr>
            <w:r w:rsidRPr="0018714B">
              <w:rPr>
                <w:color w:val="000000"/>
                <w:sz w:val="24"/>
                <w:szCs w:val="24"/>
              </w:rPr>
              <w:t xml:space="preserve">Лицензии и ПО 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883" w:rsidRPr="0018714B" w:rsidRDefault="00895883" w:rsidP="00284AD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5883" w:rsidRPr="0018714B" w:rsidRDefault="00895883" w:rsidP="00284A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8714B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95883" w:rsidRPr="0018714B" w:rsidTr="007A5E19">
        <w:trPr>
          <w:trHeight w:val="411"/>
        </w:trPr>
        <w:tc>
          <w:tcPr>
            <w:tcW w:w="28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5883" w:rsidRPr="0018714B" w:rsidRDefault="00895883" w:rsidP="00284AD2">
            <w:pPr>
              <w:rPr>
                <w:color w:val="000000"/>
                <w:sz w:val="24"/>
                <w:szCs w:val="24"/>
              </w:rPr>
            </w:pPr>
            <w:r w:rsidRPr="005B3438">
              <w:rPr>
                <w:b/>
                <w:bCs/>
                <w:color w:val="000000"/>
                <w:sz w:val="24"/>
                <w:szCs w:val="24"/>
              </w:rPr>
              <w:t>Аппаратная часть (если имеется)</w:t>
            </w:r>
            <w:r>
              <w:rPr>
                <w:b/>
                <w:bCs/>
                <w:color w:val="000000"/>
                <w:sz w:val="24"/>
                <w:szCs w:val="24"/>
              </w:rPr>
              <w:t>, в составе: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5883" w:rsidRPr="0018714B" w:rsidRDefault="00895883" w:rsidP="00284AD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5883" w:rsidRPr="0018714B" w:rsidRDefault="00895883" w:rsidP="00284A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895883" w:rsidRPr="005B3438" w:rsidTr="007A5E19">
        <w:trPr>
          <w:trHeight w:val="411"/>
        </w:trPr>
        <w:tc>
          <w:tcPr>
            <w:tcW w:w="28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5883" w:rsidRPr="005B3438" w:rsidRDefault="00895883" w:rsidP="00284AD2">
            <w:pPr>
              <w:rPr>
                <w:color w:val="000000"/>
                <w:sz w:val="24"/>
                <w:szCs w:val="24"/>
              </w:rPr>
            </w:pPr>
            <w:r w:rsidRPr="005B3438">
              <w:rPr>
                <w:color w:val="000000"/>
                <w:sz w:val="24"/>
                <w:szCs w:val="24"/>
              </w:rPr>
              <w:t>Спецификация</w:t>
            </w:r>
            <w:r>
              <w:rPr>
                <w:color w:val="000000"/>
                <w:sz w:val="24"/>
                <w:szCs w:val="24"/>
              </w:rPr>
              <w:t xml:space="preserve"> оборудования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5883" w:rsidRPr="0018714B" w:rsidRDefault="00895883" w:rsidP="00284AD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5883" w:rsidRPr="005B3438" w:rsidRDefault="00895883" w:rsidP="00284AD2">
            <w:pPr>
              <w:rPr>
                <w:color w:val="000000"/>
                <w:sz w:val="24"/>
                <w:szCs w:val="24"/>
              </w:rPr>
            </w:pPr>
          </w:p>
        </w:tc>
      </w:tr>
      <w:tr w:rsidR="00895883" w:rsidRPr="0018714B" w:rsidTr="007A5E19">
        <w:trPr>
          <w:trHeight w:val="527"/>
        </w:trPr>
        <w:tc>
          <w:tcPr>
            <w:tcW w:w="28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5883" w:rsidRPr="0018714B" w:rsidRDefault="00895883" w:rsidP="00284AD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8714B">
              <w:rPr>
                <w:b/>
                <w:bCs/>
                <w:color w:val="000000"/>
                <w:sz w:val="24"/>
                <w:szCs w:val="24"/>
              </w:rPr>
              <w:t>Работы по внедрению ПО, в составе: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5883" w:rsidRPr="0018714B" w:rsidRDefault="00895883" w:rsidP="00284AD2">
            <w:pPr>
              <w:jc w:val="center"/>
              <w:rPr>
                <w:sz w:val="24"/>
                <w:szCs w:val="24"/>
              </w:rPr>
            </w:pPr>
            <w:r w:rsidRPr="0018714B">
              <w:rPr>
                <w:sz w:val="24"/>
                <w:szCs w:val="24"/>
              </w:rPr>
              <w:t> 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5883" w:rsidRPr="0018714B" w:rsidRDefault="00895883" w:rsidP="00284AD2">
            <w:pPr>
              <w:rPr>
                <w:color w:val="000000"/>
                <w:sz w:val="24"/>
                <w:szCs w:val="24"/>
              </w:rPr>
            </w:pPr>
            <w:r w:rsidRPr="0018714B">
              <w:rPr>
                <w:color w:val="000000"/>
                <w:sz w:val="24"/>
                <w:szCs w:val="24"/>
              </w:rPr>
              <w:t> </w:t>
            </w:r>
          </w:p>
        </w:tc>
      </w:tr>
      <w:tr w:rsidR="00895883" w:rsidRPr="0018714B" w:rsidTr="007A5E19">
        <w:trPr>
          <w:trHeight w:val="652"/>
        </w:trPr>
        <w:tc>
          <w:tcPr>
            <w:tcW w:w="28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883" w:rsidRPr="0018714B" w:rsidRDefault="00895883" w:rsidP="00284AD2">
            <w:pPr>
              <w:rPr>
                <w:color w:val="000000"/>
                <w:sz w:val="24"/>
                <w:szCs w:val="24"/>
              </w:rPr>
            </w:pPr>
            <w:r w:rsidRPr="0018714B">
              <w:rPr>
                <w:color w:val="000000"/>
                <w:sz w:val="24"/>
                <w:szCs w:val="24"/>
              </w:rPr>
              <w:t>Работы по разработке, инсталляции и конфигурированию системы.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5883" w:rsidRPr="0018714B" w:rsidRDefault="00895883" w:rsidP="00284AD2">
            <w:pPr>
              <w:jc w:val="center"/>
              <w:rPr>
                <w:sz w:val="24"/>
                <w:szCs w:val="24"/>
              </w:rPr>
            </w:pPr>
            <w:r w:rsidRPr="0018714B">
              <w:rPr>
                <w:sz w:val="24"/>
                <w:szCs w:val="24"/>
              </w:rPr>
              <w:t> 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5883" w:rsidRPr="0018714B" w:rsidRDefault="00895883" w:rsidP="00284AD2">
            <w:pPr>
              <w:rPr>
                <w:color w:val="000000"/>
                <w:sz w:val="24"/>
                <w:szCs w:val="24"/>
              </w:rPr>
            </w:pPr>
            <w:r w:rsidRPr="0018714B">
              <w:rPr>
                <w:color w:val="000000"/>
                <w:sz w:val="24"/>
                <w:szCs w:val="24"/>
              </w:rPr>
              <w:t> </w:t>
            </w:r>
          </w:p>
        </w:tc>
      </w:tr>
      <w:tr w:rsidR="00895883" w:rsidRPr="0018714B" w:rsidTr="007A5E19">
        <w:trPr>
          <w:trHeight w:val="483"/>
        </w:trPr>
        <w:tc>
          <w:tcPr>
            <w:tcW w:w="28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883" w:rsidRPr="0018714B" w:rsidRDefault="00895883" w:rsidP="00284AD2">
            <w:pPr>
              <w:rPr>
                <w:color w:val="000000"/>
                <w:sz w:val="24"/>
                <w:szCs w:val="24"/>
              </w:rPr>
            </w:pPr>
            <w:r w:rsidRPr="0018714B">
              <w:rPr>
                <w:color w:val="000000"/>
                <w:sz w:val="24"/>
                <w:szCs w:val="24"/>
              </w:rPr>
              <w:t>Работы по интеграции с системами Заказчика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5883" w:rsidRPr="0018714B" w:rsidRDefault="00895883" w:rsidP="00284AD2">
            <w:pPr>
              <w:jc w:val="center"/>
              <w:rPr>
                <w:sz w:val="24"/>
                <w:szCs w:val="24"/>
              </w:rPr>
            </w:pPr>
            <w:r w:rsidRPr="0018714B">
              <w:rPr>
                <w:sz w:val="24"/>
                <w:szCs w:val="24"/>
              </w:rPr>
              <w:t> 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5883" w:rsidRPr="0018714B" w:rsidRDefault="00895883" w:rsidP="00284AD2">
            <w:pPr>
              <w:rPr>
                <w:color w:val="000000"/>
                <w:sz w:val="24"/>
                <w:szCs w:val="24"/>
              </w:rPr>
            </w:pPr>
            <w:r w:rsidRPr="0018714B">
              <w:rPr>
                <w:color w:val="000000"/>
                <w:sz w:val="24"/>
                <w:szCs w:val="24"/>
              </w:rPr>
              <w:t> </w:t>
            </w:r>
          </w:p>
        </w:tc>
      </w:tr>
      <w:tr w:rsidR="00895883" w:rsidRPr="0018714B" w:rsidTr="007A5E19">
        <w:trPr>
          <w:trHeight w:val="459"/>
        </w:trPr>
        <w:tc>
          <w:tcPr>
            <w:tcW w:w="28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883" w:rsidRPr="0018714B" w:rsidRDefault="00895883" w:rsidP="00284AD2">
            <w:pPr>
              <w:rPr>
                <w:color w:val="000000"/>
                <w:sz w:val="24"/>
                <w:szCs w:val="24"/>
              </w:rPr>
            </w:pPr>
            <w:r w:rsidRPr="0018714B">
              <w:rPr>
                <w:color w:val="000000"/>
                <w:sz w:val="24"/>
                <w:szCs w:val="24"/>
              </w:rPr>
              <w:t>Обучение сотрудников Заказчика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5883" w:rsidRPr="0018714B" w:rsidRDefault="00895883" w:rsidP="00284AD2">
            <w:pPr>
              <w:jc w:val="center"/>
              <w:rPr>
                <w:sz w:val="24"/>
                <w:szCs w:val="24"/>
              </w:rPr>
            </w:pPr>
            <w:r w:rsidRPr="0018714B">
              <w:rPr>
                <w:sz w:val="24"/>
                <w:szCs w:val="24"/>
              </w:rPr>
              <w:t> 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5883" w:rsidRPr="0018714B" w:rsidRDefault="00895883" w:rsidP="00284AD2">
            <w:pPr>
              <w:rPr>
                <w:color w:val="000000"/>
                <w:sz w:val="24"/>
                <w:szCs w:val="24"/>
              </w:rPr>
            </w:pPr>
            <w:r w:rsidRPr="0018714B">
              <w:rPr>
                <w:color w:val="000000"/>
                <w:sz w:val="24"/>
                <w:szCs w:val="24"/>
              </w:rPr>
              <w:t> </w:t>
            </w:r>
          </w:p>
        </w:tc>
      </w:tr>
      <w:tr w:rsidR="00895883" w:rsidRPr="0018714B" w:rsidTr="007A5E19">
        <w:trPr>
          <w:trHeight w:val="471"/>
        </w:trPr>
        <w:tc>
          <w:tcPr>
            <w:tcW w:w="28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5883" w:rsidRPr="0018714B" w:rsidRDefault="00895883" w:rsidP="00284AD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8714B">
              <w:rPr>
                <w:b/>
                <w:bCs/>
                <w:color w:val="000000"/>
                <w:sz w:val="24"/>
                <w:szCs w:val="24"/>
              </w:rPr>
              <w:t>Гарантийная и Техническая поддержка в составе: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5883" w:rsidRPr="0018714B" w:rsidRDefault="00895883" w:rsidP="00284AD2">
            <w:pPr>
              <w:jc w:val="center"/>
              <w:rPr>
                <w:color w:val="000000"/>
                <w:sz w:val="24"/>
                <w:szCs w:val="24"/>
              </w:rPr>
            </w:pPr>
            <w:r w:rsidRPr="0018714B">
              <w:rPr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5883" w:rsidRPr="0018714B" w:rsidRDefault="00895883" w:rsidP="00284A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8714B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95883" w:rsidRPr="0018714B" w:rsidTr="007A5E19">
        <w:trPr>
          <w:trHeight w:val="652"/>
        </w:trPr>
        <w:tc>
          <w:tcPr>
            <w:tcW w:w="28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883" w:rsidRPr="0018714B" w:rsidRDefault="00895883" w:rsidP="00284AD2">
            <w:pPr>
              <w:rPr>
                <w:color w:val="000000"/>
                <w:sz w:val="24"/>
                <w:szCs w:val="24"/>
              </w:rPr>
            </w:pPr>
            <w:r w:rsidRPr="0018714B">
              <w:rPr>
                <w:color w:val="000000"/>
                <w:sz w:val="24"/>
                <w:szCs w:val="24"/>
              </w:rPr>
              <w:t xml:space="preserve">Гарантийная поддержка (включая апгрейды на новые версии ПО) от </w:t>
            </w:r>
            <w:proofErr w:type="spellStart"/>
            <w:r w:rsidRPr="0018714B">
              <w:rPr>
                <w:color w:val="000000"/>
                <w:sz w:val="24"/>
                <w:szCs w:val="24"/>
              </w:rPr>
              <w:t>Вендора</w:t>
            </w:r>
            <w:proofErr w:type="spellEnd"/>
          </w:p>
        </w:tc>
        <w:tc>
          <w:tcPr>
            <w:tcW w:w="1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883" w:rsidRPr="0018714B" w:rsidRDefault="00895883" w:rsidP="00284AD2">
            <w:pPr>
              <w:jc w:val="center"/>
              <w:rPr>
                <w:color w:val="000000"/>
                <w:sz w:val="24"/>
                <w:szCs w:val="24"/>
              </w:rPr>
            </w:pPr>
            <w:r w:rsidRPr="0018714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5883" w:rsidRPr="0018714B" w:rsidRDefault="00895883" w:rsidP="00284AD2">
            <w:pPr>
              <w:jc w:val="center"/>
              <w:rPr>
                <w:color w:val="000000"/>
                <w:sz w:val="24"/>
                <w:szCs w:val="24"/>
              </w:rPr>
            </w:pPr>
            <w:r w:rsidRPr="0018714B">
              <w:rPr>
                <w:color w:val="000000"/>
                <w:sz w:val="24"/>
                <w:szCs w:val="24"/>
              </w:rPr>
              <w:t> </w:t>
            </w:r>
          </w:p>
        </w:tc>
      </w:tr>
      <w:tr w:rsidR="00895883" w:rsidRPr="003C4322" w:rsidTr="007A5E19">
        <w:trPr>
          <w:trHeight w:val="529"/>
        </w:trPr>
        <w:tc>
          <w:tcPr>
            <w:tcW w:w="28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883" w:rsidRPr="0018714B" w:rsidRDefault="00895883" w:rsidP="00284AD2">
            <w:pPr>
              <w:rPr>
                <w:color w:val="000000"/>
                <w:sz w:val="24"/>
                <w:szCs w:val="24"/>
              </w:rPr>
            </w:pPr>
            <w:r w:rsidRPr="0018714B">
              <w:rPr>
                <w:color w:val="000000"/>
                <w:sz w:val="24"/>
                <w:szCs w:val="24"/>
              </w:rPr>
              <w:t xml:space="preserve">Техническая поддержка от Поставщика 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883" w:rsidRPr="003C4322" w:rsidRDefault="00895883" w:rsidP="00284AD2">
            <w:pPr>
              <w:jc w:val="center"/>
              <w:rPr>
                <w:color w:val="000000"/>
                <w:sz w:val="24"/>
                <w:szCs w:val="24"/>
              </w:rPr>
            </w:pPr>
            <w:r w:rsidRPr="0018714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5883" w:rsidRPr="003C4322" w:rsidRDefault="00895883" w:rsidP="00284AD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C4322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</w:tbl>
    <w:p w:rsidR="00895883" w:rsidRPr="007A5E19" w:rsidRDefault="007A5E19" w:rsidP="007A5E19">
      <w:pPr>
        <w:spacing w:after="22"/>
        <w:jc w:val="center"/>
        <w:rPr>
          <w:i/>
          <w:lang w:val="en-US"/>
        </w:rPr>
      </w:pPr>
      <w:r w:rsidRPr="007A5E19">
        <w:rPr>
          <w:i/>
          <w:lang w:val="en-US"/>
        </w:rPr>
        <w:t>ФОРМА КОММЕРЧЕСКОГО ПРЕДЛОЖЕНИЯ</w:t>
      </w:r>
    </w:p>
    <w:p w:rsidR="00284AD2" w:rsidRPr="00284AD2" w:rsidRDefault="00284AD2" w:rsidP="00284AD2">
      <w:pPr>
        <w:spacing w:after="100"/>
        <w:jc w:val="center"/>
        <w:rPr>
          <w:b/>
          <w:sz w:val="24"/>
          <w:szCs w:val="24"/>
        </w:rPr>
      </w:pPr>
    </w:p>
    <w:p w:rsidR="007A5E19" w:rsidRPr="007A5E19" w:rsidRDefault="007A5E19" w:rsidP="007A5E19">
      <w:pPr>
        <w:jc w:val="both"/>
        <w:rPr>
          <w:bCs/>
          <w:color w:val="FF0000"/>
          <w:highlight w:val="yellow"/>
        </w:rPr>
      </w:pPr>
      <w:r w:rsidRPr="007A5E19">
        <w:rPr>
          <w:bCs/>
          <w:color w:val="FF0000"/>
          <w:highlight w:val="yellow"/>
        </w:rPr>
        <w:t xml:space="preserve">Направляемое </w:t>
      </w:r>
      <w:r>
        <w:rPr>
          <w:bCs/>
          <w:color w:val="FF0000"/>
          <w:highlight w:val="yellow"/>
        </w:rPr>
        <w:t xml:space="preserve">Участником </w:t>
      </w:r>
      <w:r w:rsidRPr="007A5E19">
        <w:rPr>
          <w:bCs/>
          <w:color w:val="FF0000"/>
          <w:highlight w:val="yellow"/>
        </w:rPr>
        <w:t xml:space="preserve">коммерческое предложение должно содержать все нижеуказанные требования (описание), а </w:t>
      </w:r>
      <w:r w:rsidRPr="007A5E19">
        <w:rPr>
          <w:bCs/>
          <w:color w:val="FF0000"/>
          <w:highlight w:val="yellow"/>
          <w:lang w:val="uz-Cyrl-UZ"/>
        </w:rPr>
        <w:t>также вариации матрик лицензировании программного обеспечения (ПО), установле</w:t>
      </w:r>
      <w:bookmarkStart w:id="0" w:name="_GoBack"/>
      <w:bookmarkEnd w:id="0"/>
      <w:r w:rsidRPr="007A5E19">
        <w:rPr>
          <w:bCs/>
          <w:color w:val="FF0000"/>
          <w:highlight w:val="yellow"/>
          <w:lang w:val="uz-Cyrl-UZ"/>
        </w:rPr>
        <w:t>нн</w:t>
      </w:r>
      <w:proofErr w:type="spellStart"/>
      <w:r w:rsidRPr="007A5E19">
        <w:rPr>
          <w:bCs/>
          <w:color w:val="FF0000"/>
          <w:highlight w:val="yellow"/>
        </w:rPr>
        <w:t>ые</w:t>
      </w:r>
      <w:proofErr w:type="spellEnd"/>
      <w:r w:rsidRPr="007A5E19">
        <w:rPr>
          <w:bCs/>
          <w:color w:val="FF0000"/>
          <w:highlight w:val="yellow"/>
        </w:rPr>
        <w:t xml:space="preserve"> </w:t>
      </w:r>
      <w:proofErr w:type="spellStart"/>
      <w:r w:rsidRPr="007A5E19">
        <w:rPr>
          <w:bCs/>
          <w:color w:val="FF0000"/>
          <w:highlight w:val="yellow"/>
        </w:rPr>
        <w:t>Вендром</w:t>
      </w:r>
      <w:proofErr w:type="spellEnd"/>
      <w:r w:rsidRPr="007A5E19">
        <w:rPr>
          <w:bCs/>
          <w:color w:val="FF0000"/>
          <w:highlight w:val="yellow"/>
        </w:rPr>
        <w:t xml:space="preserve">, в части пропускной способности. </w:t>
      </w:r>
    </w:p>
    <w:sectPr w:rsidR="007A5E19" w:rsidRPr="007A5E19" w:rsidSect="00294ACF">
      <w:pgSz w:w="12240" w:h="15840" w:code="1"/>
      <w:pgMar w:top="851" w:right="758" w:bottom="567" w:left="993" w:header="142" w:footer="53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883"/>
    <w:rsid w:val="001E45F4"/>
    <w:rsid w:val="00284AD2"/>
    <w:rsid w:val="00294ACF"/>
    <w:rsid w:val="00324CD7"/>
    <w:rsid w:val="003E5FD0"/>
    <w:rsid w:val="00496B27"/>
    <w:rsid w:val="007A5E19"/>
    <w:rsid w:val="008363B8"/>
    <w:rsid w:val="00895883"/>
    <w:rsid w:val="00A16C1D"/>
    <w:rsid w:val="00A2794C"/>
    <w:rsid w:val="00A5553A"/>
    <w:rsid w:val="00D25AF3"/>
    <w:rsid w:val="00EB2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5AE9C"/>
  <w15:chartTrackingRefBased/>
  <w15:docId w15:val="{7B02B752-92EE-4F84-AC2A-DDFE52CDE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958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Жукова Тамара Александровна</dc:creator>
  <cp:keywords/>
  <dc:description/>
  <cp:lastModifiedBy>Жукова Тамара Александровна</cp:lastModifiedBy>
  <cp:revision>1</cp:revision>
  <dcterms:created xsi:type="dcterms:W3CDTF">2026-02-27T11:50:00Z</dcterms:created>
  <dcterms:modified xsi:type="dcterms:W3CDTF">2026-02-27T13:14:00Z</dcterms:modified>
</cp:coreProperties>
</file>